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6E70" w14:textId="77777777" w:rsidR="00841B97" w:rsidRPr="00A3524F" w:rsidRDefault="00841B97" w:rsidP="00841B97">
      <w:pPr>
        <w:spacing w:before="200" w:after="120" w:line="276" w:lineRule="auto"/>
        <w:rPr>
          <w:rFonts w:ascii="Verdana" w:hAnsi="Verdana" w:cs="Arial"/>
          <w:noProof/>
          <w:sz w:val="20"/>
          <w:szCs w:val="20"/>
          <w:lang w:eastAsia="pl-PL" w:bidi="en-US"/>
        </w:rPr>
      </w:pPr>
      <w:r w:rsidRPr="00A3524F">
        <w:rPr>
          <w:rFonts w:ascii="Verdana" w:hAnsi="Verdana" w:cs="Arial"/>
          <w:noProof/>
          <w:sz w:val="20"/>
          <w:szCs w:val="20"/>
          <w:lang w:eastAsia="pl-PL" w:bidi="en-US"/>
        </w:rPr>
        <w:t xml:space="preserve">Załącznik nr 3 do Regulaminu </w:t>
      </w:r>
      <w:r w:rsidRPr="00A3524F">
        <w:rPr>
          <w:rFonts w:ascii="Verdana" w:hAnsi="Verdana"/>
          <w:sz w:val="20"/>
          <w:szCs w:val="20"/>
          <w:lang w:eastAsia="pl-PL"/>
        </w:rPr>
        <w:t xml:space="preserve">zgłaszania naruszeń prawa oraz ochrony osób </w:t>
      </w:r>
      <w:r w:rsidRPr="00A3524F">
        <w:rPr>
          <w:rFonts w:ascii="Verdana" w:hAnsi="Verdana"/>
          <w:sz w:val="20"/>
          <w:szCs w:val="20"/>
        </w:rPr>
        <w:t>zgłaszających naruszenia</w:t>
      </w:r>
      <w:r w:rsidRPr="00A3524F">
        <w:rPr>
          <w:rFonts w:ascii="Verdana" w:hAnsi="Verdana"/>
          <w:sz w:val="20"/>
          <w:szCs w:val="20"/>
          <w:lang w:eastAsia="pl-PL"/>
        </w:rPr>
        <w:t xml:space="preserve"> (Sygnalistów)</w:t>
      </w:r>
    </w:p>
    <w:p w14:paraId="204972EA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>
        <w:rPr>
          <w:rFonts w:ascii="Verdana" w:eastAsia="Calibri" w:hAnsi="Verdana" w:cs="Arial"/>
          <w:b/>
          <w:bCs/>
          <w:sz w:val="20"/>
          <w:szCs w:val="20"/>
          <w:lang w:bidi="en-US"/>
        </w:rPr>
        <w:t>Przykładowy f</w:t>
      </w: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 xml:space="preserve">ormularz Zgłoszenia </w:t>
      </w:r>
      <w:r>
        <w:rPr>
          <w:rFonts w:ascii="Verdana" w:eastAsia="Calibri" w:hAnsi="Verdana" w:cs="Arial"/>
          <w:b/>
          <w:bCs/>
          <w:sz w:val="20"/>
          <w:szCs w:val="20"/>
          <w:lang w:bidi="en-US"/>
        </w:rPr>
        <w:t>Naruszenia</w:t>
      </w:r>
    </w:p>
    <w:p w14:paraId="3CCA45A3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 xml:space="preserve">Za pośrednictwem poniższego formularza Zgłoszenia Naruszenia można, w dobrej wierze, powiadomić </w:t>
      </w:r>
      <w:r w:rsidRPr="00A17A7D">
        <w:rPr>
          <w:rFonts w:ascii="Verdana" w:eastAsia="Calibri" w:hAnsi="Verdana" w:cs="Arial"/>
          <w:sz w:val="20"/>
          <w:szCs w:val="20"/>
        </w:rPr>
        <w:t xml:space="preserve">……………… </w:t>
      </w:r>
      <w:r w:rsidRPr="00A17A7D">
        <w:rPr>
          <w:rFonts w:ascii="Verdana" w:eastAsia="Calibri" w:hAnsi="Verdana" w:cs="Arial"/>
          <w:sz w:val="20"/>
          <w:szCs w:val="20"/>
          <w:lang w:bidi="en-US"/>
        </w:rPr>
        <w:t xml:space="preserve"> o:</w:t>
      </w:r>
    </w:p>
    <w:p w14:paraId="36DE54C2" w14:textId="77777777" w:rsidR="00841B97" w:rsidRPr="00A17A7D" w:rsidRDefault="00841B97" w:rsidP="00841B97">
      <w:pPr>
        <w:numPr>
          <w:ilvl w:val="2"/>
          <w:numId w:val="17"/>
        </w:numPr>
        <w:spacing w:before="200" w:after="120" w:line="276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Uzasadnionym podejrzeniu wystąpienia Naruszenia;</w:t>
      </w:r>
    </w:p>
    <w:p w14:paraId="0A666874" w14:textId="77777777" w:rsidR="00841B97" w:rsidRPr="00A17A7D" w:rsidRDefault="00841B97" w:rsidP="00841B97">
      <w:pPr>
        <w:numPr>
          <w:ilvl w:val="2"/>
          <w:numId w:val="17"/>
        </w:numPr>
        <w:spacing w:before="200" w:after="120" w:line="276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Rzeczywistym wystąpieniu Naruszenia;</w:t>
      </w:r>
    </w:p>
    <w:p w14:paraId="15C1D2AE" w14:textId="77777777" w:rsidR="00841B97" w:rsidRPr="00A17A7D" w:rsidRDefault="00841B97" w:rsidP="00841B97">
      <w:pPr>
        <w:numPr>
          <w:ilvl w:val="2"/>
          <w:numId w:val="17"/>
        </w:numPr>
        <w:spacing w:before="200" w:after="120" w:line="276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Istnieniu ryzyka wystąpienia Naruszenia.</w:t>
      </w:r>
    </w:p>
    <w:p w14:paraId="47BC1AF4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i/>
          <w:iCs/>
          <w:sz w:val="20"/>
          <w:szCs w:val="20"/>
          <w:lang w:bidi="en-US"/>
        </w:rPr>
        <w:t xml:space="preserve">W razie jakichkolwiek pytań dotyczących sposobu dokonania Zgłoszenia (wypełnienia formularza) można skorzystać ze wsparcia wyznaczonego przez </w:t>
      </w:r>
      <w:r>
        <w:rPr>
          <w:rFonts w:ascii="Verdana" w:eastAsia="Calibri" w:hAnsi="Verdana" w:cs="Arial"/>
          <w:i/>
          <w:iCs/>
          <w:sz w:val="20"/>
          <w:szCs w:val="20"/>
          <w:lang w:bidi="en-US"/>
        </w:rPr>
        <w:t>Pełnomocnika/Pełnomocniczki do spraw Naruszeń.</w:t>
      </w:r>
    </w:p>
    <w:p w14:paraId="1662CFE5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i/>
          <w:iCs/>
          <w:sz w:val="20"/>
          <w:szCs w:val="20"/>
          <w:lang w:bidi="en-US"/>
        </w:rPr>
        <w:t xml:space="preserve">Dane kontaktowe </w:t>
      </w:r>
      <w:r>
        <w:rPr>
          <w:rFonts w:ascii="Verdana" w:eastAsia="Calibri" w:hAnsi="Verdana" w:cs="Arial"/>
          <w:i/>
          <w:iCs/>
          <w:sz w:val="20"/>
          <w:szCs w:val="20"/>
          <w:lang w:bidi="en-US"/>
        </w:rPr>
        <w:t>Pełnomocnika</w:t>
      </w:r>
      <w:r w:rsidRPr="00A17A7D">
        <w:rPr>
          <w:rFonts w:ascii="Verdana" w:eastAsia="Calibri" w:hAnsi="Verdana" w:cs="Arial"/>
          <w:i/>
          <w:iCs/>
          <w:sz w:val="20"/>
          <w:szCs w:val="20"/>
          <w:lang w:bidi="en-US"/>
        </w:rPr>
        <w:t>: …</w:t>
      </w:r>
    </w:p>
    <w:p w14:paraId="67CE4214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i/>
          <w:iCs/>
          <w:sz w:val="20"/>
          <w:szCs w:val="20"/>
          <w:lang w:bidi="en-US"/>
        </w:rPr>
        <w:t xml:space="preserve">Kontakt z </w:t>
      </w:r>
      <w:r>
        <w:rPr>
          <w:rFonts w:ascii="Verdana" w:eastAsia="Calibri" w:hAnsi="Verdana" w:cs="Arial"/>
          <w:i/>
          <w:iCs/>
          <w:sz w:val="20"/>
          <w:szCs w:val="20"/>
          <w:lang w:bidi="en-US"/>
        </w:rPr>
        <w:t>Pełnomocnikiem</w:t>
      </w:r>
      <w:r w:rsidRPr="00A17A7D">
        <w:rPr>
          <w:rFonts w:ascii="Verdana" w:eastAsia="Calibri" w:hAnsi="Verdana" w:cs="Arial"/>
          <w:i/>
          <w:iCs/>
          <w:sz w:val="20"/>
          <w:szCs w:val="20"/>
          <w:lang w:bidi="en-US"/>
        </w:rPr>
        <w:t xml:space="preserve"> ma charakter poufny, co oznacza, że Twoje dane osobowe oraz treść Zgłoszenia nie będą udostępnione osobom nieupoważnionym.</w:t>
      </w:r>
    </w:p>
    <w:p w14:paraId="6EC9FAD0" w14:textId="77777777" w:rsidR="00841B97" w:rsidRPr="00A17A7D" w:rsidRDefault="00841B97" w:rsidP="00841B97">
      <w:pPr>
        <w:numPr>
          <w:ilvl w:val="0"/>
          <w:numId w:val="20"/>
        </w:numPr>
        <w:spacing w:before="200" w:after="120" w:line="276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Data sporządzenia Zgłoszenia</w:t>
      </w:r>
    </w:p>
    <w:p w14:paraId="55A7FFF0" w14:textId="77777777" w:rsidR="00841B97" w:rsidRPr="00A17A7D" w:rsidRDefault="00841B97" w:rsidP="00841B97">
      <w:pPr>
        <w:numPr>
          <w:ilvl w:val="0"/>
          <w:numId w:val="20"/>
        </w:numPr>
        <w:spacing w:before="200" w:after="120" w:line="276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Dane osoby dokonującej Zgłoszenia</w:t>
      </w:r>
    </w:p>
    <w:p w14:paraId="29127620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Imię i nazwisko</w:t>
      </w:r>
    </w:p>
    <w:p w14:paraId="444A7E98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…………………………………………………………………………………………………………………………………….</w:t>
      </w:r>
    </w:p>
    <w:p w14:paraId="78E7664E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Miejsce zatrudnienia</w:t>
      </w:r>
    </w:p>
    <w:p w14:paraId="604CBD6A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…………………………………………………………………………………………………………………………………….</w:t>
      </w:r>
    </w:p>
    <w:p w14:paraId="7B0B67BE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Stanowisko pracy</w:t>
      </w:r>
    </w:p>
    <w:p w14:paraId="7F97D4DD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…………………………………………………………………………………………………………………………………….</w:t>
      </w:r>
    </w:p>
    <w:p w14:paraId="7ECE1166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 xml:space="preserve">Relacja z </w:t>
      </w:r>
      <w:r w:rsidRPr="00A17A7D">
        <w:rPr>
          <w:rFonts w:ascii="Verdana" w:eastAsia="Calibri" w:hAnsi="Verdana" w:cs="Arial"/>
          <w:sz w:val="20"/>
          <w:szCs w:val="20"/>
        </w:rPr>
        <w:t xml:space="preserve">……………… </w:t>
      </w: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(rodzaj relacji: biznesowa, inna)</w:t>
      </w:r>
    </w:p>
    <w:p w14:paraId="427E84A5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0AB37AE5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Dane kontaktowe (wyłącznie w celu kontaktu ze strony podmiotu prowadzącego postępowanie wyjaśniające)</w:t>
      </w:r>
    </w:p>
    <w:p w14:paraId="227E6B93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66F1ABB5" w14:textId="77777777" w:rsidR="00841B97" w:rsidRPr="00A17A7D" w:rsidRDefault="00841B97" w:rsidP="00841B97">
      <w:pPr>
        <w:numPr>
          <w:ilvl w:val="0"/>
          <w:numId w:val="20"/>
        </w:numPr>
        <w:spacing w:before="200" w:after="120" w:line="276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Jakiego obszaru (</w:t>
      </w:r>
      <w:r>
        <w:rPr>
          <w:rFonts w:ascii="Verdana" w:hAnsi="Verdana" w:cs="Arial"/>
          <w:b/>
          <w:bCs/>
          <w:sz w:val="20"/>
          <w:szCs w:val="20"/>
          <w:lang w:eastAsia="pl-PL" w:bidi="en-US"/>
        </w:rPr>
        <w:t>C</w:t>
      </w: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zynników ryzyka) dotyczy według Ciebie Twoje Zgłoszenie? Możesz wybrać kilka odpowiedzi.</w:t>
      </w:r>
    </w:p>
    <w:p w14:paraId="60553FA1" w14:textId="77777777" w:rsidR="00841B97" w:rsidRPr="00A17A7D" w:rsidRDefault="00841B97" w:rsidP="00841B97">
      <w:pPr>
        <w:spacing w:before="200" w:after="120" w:line="276" w:lineRule="auto"/>
        <w:ind w:left="720"/>
        <w:contextualSpacing/>
        <w:rPr>
          <w:rFonts w:ascii="Verdana" w:hAnsi="Verdana" w:cs="Arial"/>
          <w:b/>
          <w:bCs/>
          <w:sz w:val="20"/>
          <w:szCs w:val="20"/>
          <w:lang w:eastAsia="pl-PL" w:bidi="en-US"/>
        </w:rPr>
      </w:pPr>
    </w:p>
    <w:p w14:paraId="4176ED83" w14:textId="77777777" w:rsidR="00841B97" w:rsidRPr="00A17A7D" w:rsidRDefault="00841B97" w:rsidP="00841B97">
      <w:pPr>
        <w:numPr>
          <w:ilvl w:val="0"/>
          <w:numId w:val="18"/>
        </w:numPr>
        <w:spacing w:before="200" w:after="120" w:line="276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lastRenderedPageBreak/>
        <w:t xml:space="preserve">Działania o charakterze korupcyjnym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(łapownictwo bierne, czynne, nadużycie uprawnień, płatna protekcja, niedopuszczalna czynność preferencyjna, przyjęcie, oferowanie, żądanie nienależnych korzyści finansowych lub niefinansowych itp., próby ukrycia czegokolwiek z powyższych).</w:t>
      </w:r>
    </w:p>
    <w:p w14:paraId="0A829542" w14:textId="77777777" w:rsidR="00841B97" w:rsidRPr="00A17A7D" w:rsidRDefault="00841B97" w:rsidP="00841B97">
      <w:pPr>
        <w:numPr>
          <w:ilvl w:val="0"/>
          <w:numId w:val="18"/>
        </w:numPr>
        <w:spacing w:before="200" w:after="120" w:line="276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 xml:space="preserve">Konflikt interesów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(sytuacja, w której osoba działająca w imieniu i na rzecz </w:t>
      </w:r>
      <w:r w:rsidRPr="00732C51">
        <w:rPr>
          <w:rFonts w:ascii="Verdana" w:hAnsi="Verdana" w:cs="Arial"/>
          <w:i/>
          <w:iCs/>
          <w:sz w:val="20"/>
          <w:szCs w:val="20"/>
          <w:lang w:eastAsia="pl-PL"/>
        </w:rPr>
        <w:t>Instytutu,</w:t>
      </w:r>
      <w:r w:rsidRPr="00A17A7D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np. pracownik </w:t>
      </w:r>
      <w:r w:rsidRPr="00A17A7D">
        <w:rPr>
          <w:rFonts w:ascii="Verdana" w:hAnsi="Verdana" w:cs="Arial"/>
          <w:sz w:val="20"/>
          <w:szCs w:val="20"/>
          <w:lang w:eastAsia="pl-PL"/>
        </w:rPr>
        <w:t xml:space="preserve">………………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posiada interes prywatny lub występują takie powiązania rodzinne, majątkowe lub towarzyskie, które wpływają lub mogą wpływać na bezstronne i obiektywne wykonywanie jego obowiązków służbowych. Szczególnym przejawem konfliktu interesów jest nepotyzm (faworyzowanie członków rodziny lub znajomych) i kumoterstwo (wzajemne popieranie się grupy osób związanej nie tylko więzami pokrewieństwa, ale i zażyłością lub przynależnością do określonej grupy, próby ukrycia czegokolwiek z powyższych).</w:t>
      </w:r>
    </w:p>
    <w:p w14:paraId="4EA4B036" w14:textId="77777777" w:rsidR="00841B97" w:rsidRPr="00A17A7D" w:rsidRDefault="00841B97" w:rsidP="00841B97">
      <w:pPr>
        <w:numPr>
          <w:ilvl w:val="0"/>
          <w:numId w:val="18"/>
        </w:numPr>
        <w:spacing w:before="200" w:after="120" w:line="276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 xml:space="preserve">Nadużycia finansowe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(oszustwa, malwersacja, kradzież, oszustwo, wyłudzenie, próby ukrycia czegokolwiek z powyższych).</w:t>
      </w:r>
    </w:p>
    <w:p w14:paraId="1F08DA0A" w14:textId="77777777" w:rsidR="00841B97" w:rsidRPr="00A17A7D" w:rsidRDefault="00841B97" w:rsidP="00841B97">
      <w:pPr>
        <w:numPr>
          <w:ilvl w:val="0"/>
          <w:numId w:val="18"/>
        </w:numPr>
        <w:spacing w:before="200" w:after="120" w:line="276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 xml:space="preserve">Naruszanie norm przyjętych w zakładzie pracy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(niestosowanie się do poleceń pracodawcy wynikających z regulacji wewnętrznych; podejmowanie działań prowadzących lub mogących prowadzić do zagrożenia życia i zdrowia; nieetyczne zachowania i działania, próby ukrycia czegokolwiek z powyższych).</w:t>
      </w:r>
    </w:p>
    <w:p w14:paraId="31A183FB" w14:textId="77777777" w:rsidR="00841B97" w:rsidRPr="00A17A7D" w:rsidRDefault="00841B97" w:rsidP="00841B97">
      <w:pPr>
        <w:numPr>
          <w:ilvl w:val="0"/>
          <w:numId w:val="18"/>
        </w:numPr>
        <w:spacing w:before="200" w:after="120" w:line="276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 xml:space="preserve">Naruszenia bezpieczeństwa informacji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(generowanie niezgodności w dokumentacji; ujawnianie informacji poufnych, o charakterze strategicznym dla </w:t>
      </w:r>
      <w:r w:rsidRPr="00732C51">
        <w:rPr>
          <w:rFonts w:ascii="Verdana" w:hAnsi="Verdana" w:cs="Arial"/>
          <w:i/>
          <w:iCs/>
          <w:sz w:val="20"/>
          <w:szCs w:val="20"/>
          <w:lang w:eastAsia="pl-PL"/>
        </w:rPr>
        <w:t>Instytutu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, w tym informacji tajnych oraz tajemnicy przedsiębiorstwa, nierzetelne przetwarzanie danych osobowych lub bezprawne ujawnianie; próby ukrycia czegokolwiek z powyższych).</w:t>
      </w:r>
    </w:p>
    <w:p w14:paraId="1C50FF90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Treść zgłoszenia</w:t>
      </w:r>
    </w:p>
    <w:p w14:paraId="6A6906CF" w14:textId="77777777" w:rsidR="00841B97" w:rsidRPr="00A17A7D" w:rsidRDefault="00841B97" w:rsidP="00841B97">
      <w:pPr>
        <w:numPr>
          <w:ilvl w:val="0"/>
          <w:numId w:val="19"/>
        </w:numPr>
        <w:spacing w:before="200" w:after="120" w:line="276" w:lineRule="auto"/>
        <w:contextualSpacing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Podaj dane osoby/osób, które Twoim zdaniem dopuściły się Naruszenia prawa lub przyczyniły się do jego powstania lub których dalsze nieprzerwane działanie może doprowadzić do jego zaistnienia.</w:t>
      </w:r>
    </w:p>
    <w:p w14:paraId="5A3728AF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Imię nazwisko, stanowisko, miejsce zatrudnienia</w:t>
      </w:r>
    </w:p>
    <w:p w14:paraId="1120BA96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</w:t>
      </w:r>
    </w:p>
    <w:p w14:paraId="2FA2CD62" w14:textId="77777777" w:rsidR="00841B97" w:rsidRPr="00A17A7D" w:rsidRDefault="00841B97" w:rsidP="00841B97">
      <w:pPr>
        <w:numPr>
          <w:ilvl w:val="0"/>
          <w:numId w:val="19"/>
        </w:numPr>
        <w:spacing w:before="200" w:after="120" w:line="276" w:lineRule="auto"/>
        <w:contextualSpacing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Podaj dane osób, które są ofiarami Naruszenia prawa lub mogą stać się jego ofiarami (poniosły lub mogły ponieść straty finansowe, rzeczowe, psychiczne i/lub fizyczne)</w:t>
      </w:r>
    </w:p>
    <w:p w14:paraId="13ADE79F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Imię nazwisko, stanowisko, miejsce zatrudnienia</w:t>
      </w:r>
    </w:p>
    <w:p w14:paraId="119B6906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</w:t>
      </w:r>
    </w:p>
    <w:p w14:paraId="1218CFBE" w14:textId="77777777" w:rsidR="00841B97" w:rsidRPr="00A17A7D" w:rsidRDefault="00841B97" w:rsidP="00841B97">
      <w:pPr>
        <w:numPr>
          <w:ilvl w:val="0"/>
          <w:numId w:val="19"/>
        </w:numPr>
        <w:spacing w:before="200" w:after="120" w:line="276" w:lineRule="auto"/>
        <w:contextualSpacing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Podaj jeśli wiesz, jaka zachodzi relacja pomiędzy wskazanymi wyżej osobami (relacje formalne służbowe lub/i relacje nieformalne – rodzinne/towarzyskie.</w:t>
      </w:r>
    </w:p>
    <w:p w14:paraId="5CE66737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0E1295DB" w14:textId="77777777" w:rsidR="00841B97" w:rsidRPr="00A17A7D" w:rsidRDefault="00841B97" w:rsidP="00841B97">
      <w:pPr>
        <w:numPr>
          <w:ilvl w:val="0"/>
          <w:numId w:val="19"/>
        </w:numPr>
        <w:spacing w:before="200" w:after="120" w:line="276" w:lineRule="auto"/>
        <w:contextualSpacing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Opisz Naruszenia prawa. Podaj okoliczności zajścia, zgodnie z wiedzą, którą posiadasz:</w:t>
      </w:r>
    </w:p>
    <w:p w14:paraId="7A0BA31C" w14:textId="77777777" w:rsidR="00841B97" w:rsidRPr="00A17A7D" w:rsidRDefault="00841B97" w:rsidP="00841B97">
      <w:pPr>
        <w:spacing w:before="200" w:after="120" w:line="276" w:lineRule="auto"/>
        <w:ind w:left="720"/>
        <w:contextualSpacing/>
        <w:rPr>
          <w:rFonts w:ascii="Verdana" w:hAnsi="Verdana" w:cs="Arial"/>
          <w:b/>
          <w:bCs/>
          <w:sz w:val="20"/>
          <w:szCs w:val="20"/>
          <w:lang w:eastAsia="pl-PL" w:bidi="en-US"/>
        </w:rPr>
      </w:pPr>
    </w:p>
    <w:p w14:paraId="2B7D5DFD" w14:textId="77777777" w:rsidR="00841B97" w:rsidRPr="00A17A7D" w:rsidRDefault="00841B97" w:rsidP="00841B97">
      <w:pPr>
        <w:numPr>
          <w:ilvl w:val="0"/>
          <w:numId w:val="21"/>
        </w:numPr>
        <w:spacing w:before="200" w:after="120" w:line="276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lastRenderedPageBreak/>
        <w:t>Co rzeczywiście się wydarzyło?</w:t>
      </w:r>
    </w:p>
    <w:p w14:paraId="038B6D49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16EC29BE" w14:textId="77777777" w:rsidR="00841B97" w:rsidRPr="00A17A7D" w:rsidRDefault="00841B97" w:rsidP="00841B97">
      <w:pPr>
        <w:numPr>
          <w:ilvl w:val="0"/>
          <w:numId w:val="21"/>
        </w:numPr>
        <w:spacing w:before="200" w:after="120" w:line="276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Gdzie i kiedy doszło do wystąpienia Naruszenia prawa?</w:t>
      </w:r>
    </w:p>
    <w:p w14:paraId="7D0A158B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06E96631" w14:textId="77777777" w:rsidR="00841B97" w:rsidRPr="00A17A7D" w:rsidRDefault="00841B97" w:rsidP="00841B97">
      <w:pPr>
        <w:numPr>
          <w:ilvl w:val="0"/>
          <w:numId w:val="21"/>
        </w:numPr>
        <w:spacing w:before="200" w:after="120" w:line="240" w:lineRule="auto"/>
        <w:contextualSpacing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Jak doszło do powstania Naruszenia prawa, jaki był rozwój zdarzeń (w ujęciu chronologicznym)?</w:t>
      </w:r>
    </w:p>
    <w:p w14:paraId="43022078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43A47E0D" w14:textId="77777777" w:rsidR="00841B97" w:rsidRPr="00A17A7D" w:rsidRDefault="00841B97" w:rsidP="00841B97">
      <w:pPr>
        <w:numPr>
          <w:ilvl w:val="0"/>
          <w:numId w:val="21"/>
        </w:numPr>
        <w:spacing w:before="200" w:after="120" w:line="240" w:lineRule="auto"/>
        <w:contextualSpacing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Dlaczego według Ciebie doszło do powstania Naruszenia prawa? Jakie mogły być motywy osób związanych ze sprawą?</w:t>
      </w:r>
    </w:p>
    <w:p w14:paraId="18848620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2F1A4574" w14:textId="77777777" w:rsidR="00841B97" w:rsidRPr="00A17A7D" w:rsidRDefault="00841B97" w:rsidP="00841B97">
      <w:pPr>
        <w:numPr>
          <w:ilvl w:val="0"/>
          <w:numId w:val="21"/>
        </w:numPr>
        <w:spacing w:before="200" w:after="120" w:line="240" w:lineRule="auto"/>
        <w:contextualSpacing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Jakie skutki, według Ciebie spowodowały opisane w Zgłoszeniu Naruszenia prawa lub jakie mogą spowodować?</w:t>
      </w:r>
    </w:p>
    <w:p w14:paraId="1DE74617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4C7896C1" w14:textId="77777777" w:rsidR="00841B97" w:rsidRPr="00A17A7D" w:rsidRDefault="00841B97" w:rsidP="00841B97">
      <w:pPr>
        <w:numPr>
          <w:ilvl w:val="0"/>
          <w:numId w:val="21"/>
        </w:numPr>
        <w:spacing w:before="200" w:after="120" w:line="240" w:lineRule="auto"/>
        <w:contextualSpacing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Czy przed dokonaniem Zgłoszenia podejmowałeś działania w celu eliminacji Naruszenia prawa bądź jego skutków (np. poprzez wcześniejsze zgłoszenia do przełożonych? Jeżeli tak to wymień je.</w:t>
      </w:r>
    </w:p>
    <w:p w14:paraId="493C3F02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274A01DA" w14:textId="77777777" w:rsidR="00841B97" w:rsidRPr="00A17A7D" w:rsidRDefault="00841B97" w:rsidP="00841B97">
      <w:pPr>
        <w:numPr>
          <w:ilvl w:val="0"/>
          <w:numId w:val="19"/>
        </w:numPr>
        <w:spacing w:before="200" w:after="120" w:line="240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Dowody.</w:t>
      </w:r>
    </w:p>
    <w:p w14:paraId="5D35BEAB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Wskaż posiadane przez Ciebie dowody na potwierdzenie stanu faktycznego np. dokumenty, świadków, o ile takowe istnieją oraz załącz je do Zgłoszenia.</w:t>
      </w:r>
    </w:p>
    <w:p w14:paraId="71E081FB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4CE76E8C" w14:textId="77777777" w:rsidR="00841B97" w:rsidRPr="00A17A7D" w:rsidRDefault="00841B97" w:rsidP="00841B97">
      <w:pPr>
        <w:numPr>
          <w:ilvl w:val="0"/>
          <w:numId w:val="19"/>
        </w:numPr>
        <w:spacing w:before="200" w:after="120" w:line="240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Oświadczenie Sygnalisty</w:t>
      </w:r>
      <w:r>
        <w:rPr>
          <w:rFonts w:ascii="Verdana" w:hAnsi="Verdana" w:cs="Arial"/>
          <w:b/>
          <w:bCs/>
          <w:sz w:val="20"/>
          <w:szCs w:val="20"/>
          <w:lang w:eastAsia="pl-PL" w:bidi="en-US"/>
        </w:rPr>
        <w:t>/Sygnalistki</w:t>
      </w:r>
    </w:p>
    <w:p w14:paraId="6588CE25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i/>
          <w:iCs/>
          <w:sz w:val="20"/>
          <w:szCs w:val="20"/>
          <w:lang w:bidi="en-US"/>
        </w:rPr>
        <w:t>Oświadczam, że dokonując Zgłoszenia:</w:t>
      </w:r>
    </w:p>
    <w:p w14:paraId="4C5940C0" w14:textId="77777777" w:rsidR="00841B97" w:rsidRPr="00A17A7D" w:rsidRDefault="00841B97" w:rsidP="00841B97">
      <w:pPr>
        <w:numPr>
          <w:ilvl w:val="0"/>
          <w:numId w:val="22"/>
        </w:numPr>
        <w:spacing w:before="200" w:after="120" w:line="240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działam w dobrej wierze,</w:t>
      </w:r>
    </w:p>
    <w:p w14:paraId="1715E164" w14:textId="77777777" w:rsidR="00841B97" w:rsidRPr="00A17A7D" w:rsidRDefault="00841B97" w:rsidP="00841B97">
      <w:pPr>
        <w:numPr>
          <w:ilvl w:val="0"/>
          <w:numId w:val="22"/>
        </w:numPr>
        <w:spacing w:before="200" w:after="120" w:line="240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lastRenderedPageBreak/>
        <w:t>posiadam uzasadnione przekonanie, że ujawniane informacje</w:t>
      </w:r>
      <w:r>
        <w:rPr>
          <w:rFonts w:ascii="Verdana" w:hAnsi="Verdana" w:cs="Arial"/>
          <w:i/>
          <w:iCs/>
          <w:sz w:val="20"/>
          <w:szCs w:val="20"/>
          <w:lang w:eastAsia="pl-PL" w:bidi="en-US"/>
        </w:rPr>
        <w:t>,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 a także każdy zawarty w nich zarzut są w zasadniczej mierze prawdziwe,</w:t>
      </w:r>
    </w:p>
    <w:p w14:paraId="3D74726D" w14:textId="77777777" w:rsidR="00841B97" w:rsidRPr="00A17A7D" w:rsidRDefault="00841B97" w:rsidP="00841B97">
      <w:pPr>
        <w:numPr>
          <w:ilvl w:val="0"/>
          <w:numId w:val="22"/>
        </w:numPr>
        <w:spacing w:before="200" w:after="120" w:line="240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nie dokonuję zgłoszenia w celu uzyskania korzyści,</w:t>
      </w:r>
    </w:p>
    <w:p w14:paraId="375682CF" w14:textId="77777777" w:rsidR="00841B97" w:rsidRPr="00A17A7D" w:rsidRDefault="00841B97" w:rsidP="00841B97">
      <w:pPr>
        <w:numPr>
          <w:ilvl w:val="0"/>
          <w:numId w:val="22"/>
        </w:numPr>
        <w:spacing w:before="200" w:after="120" w:line="240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uważam, że co do wszystkich okoliczności sprawy dokonane przeze mnie ustalenia są uzasadnione,</w:t>
      </w:r>
    </w:p>
    <w:p w14:paraId="0CE5166B" w14:textId="77777777" w:rsidR="00841B97" w:rsidRPr="00A17A7D" w:rsidRDefault="00841B97" w:rsidP="00841B97">
      <w:pPr>
        <w:numPr>
          <w:ilvl w:val="0"/>
          <w:numId w:val="22"/>
        </w:numPr>
        <w:spacing w:before="200" w:after="120" w:line="240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wszystkie zawarte przeze mnie informacje są zgodne ze stanem moje</w:t>
      </w:r>
      <w:r>
        <w:rPr>
          <w:rFonts w:ascii="Verdana" w:hAnsi="Verdana" w:cs="Arial"/>
          <w:i/>
          <w:iCs/>
          <w:sz w:val="20"/>
          <w:szCs w:val="20"/>
          <w:lang w:eastAsia="pl-PL" w:bidi="en-US"/>
        </w:rPr>
        <w:t>j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 wiedzy,</w:t>
      </w:r>
    </w:p>
    <w:p w14:paraId="4B99CAD5" w14:textId="77777777" w:rsidR="00841B97" w:rsidRPr="00A17A7D" w:rsidRDefault="00841B97" w:rsidP="00841B97">
      <w:pPr>
        <w:numPr>
          <w:ilvl w:val="0"/>
          <w:numId w:val="22"/>
        </w:numPr>
        <w:spacing w:before="200" w:after="120" w:line="240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dokonując Zgłoszenia ujawniłem wszystkie znane mi fakty i okoliczności dotyczące przedmiotu Zgłoszenia</w:t>
      </w:r>
      <w:r>
        <w:rPr>
          <w:rFonts w:ascii="Verdana" w:hAnsi="Verdana" w:cs="Arial"/>
          <w:i/>
          <w:iCs/>
          <w:sz w:val="20"/>
          <w:szCs w:val="20"/>
          <w:lang w:eastAsia="pl-PL" w:bidi="en-US"/>
        </w:rPr>
        <w:t>,</w:t>
      </w:r>
    </w:p>
    <w:p w14:paraId="66071D8D" w14:textId="77777777" w:rsidR="00841B97" w:rsidRPr="00A17A7D" w:rsidRDefault="00841B97" w:rsidP="00841B97">
      <w:pPr>
        <w:numPr>
          <w:ilvl w:val="0"/>
          <w:numId w:val="22"/>
        </w:numPr>
        <w:spacing w:before="200" w:after="120" w:line="240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znan</w:t>
      </w:r>
      <w:r>
        <w:rPr>
          <w:rFonts w:ascii="Verdana" w:hAnsi="Verdana" w:cs="Arial"/>
          <w:i/>
          <w:iCs/>
          <w:sz w:val="20"/>
          <w:szCs w:val="20"/>
          <w:lang w:eastAsia="pl-PL" w:bidi="en-US"/>
        </w:rPr>
        <w:t>a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 jest mi </w:t>
      </w:r>
      <w:r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treść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Regulamin</w:t>
      </w:r>
      <w:r>
        <w:rPr>
          <w:rFonts w:ascii="Verdana" w:hAnsi="Verdana" w:cs="Arial"/>
          <w:i/>
          <w:iCs/>
          <w:sz w:val="20"/>
          <w:szCs w:val="20"/>
          <w:lang w:eastAsia="pl-PL" w:bidi="en-US"/>
        </w:rPr>
        <w:t>u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 </w:t>
      </w:r>
      <w:r w:rsidRPr="001137DE">
        <w:rPr>
          <w:rFonts w:ascii="Verdana" w:hAnsi="Verdana" w:cs="Arial"/>
          <w:i/>
          <w:iCs/>
          <w:sz w:val="20"/>
          <w:szCs w:val="20"/>
          <w:lang w:eastAsia="pl-PL" w:bidi="en-US"/>
        </w:rPr>
        <w:t>zgłaszania naruszeń prawa oraz ochrony osób zgłaszających naruszenia (</w:t>
      </w:r>
      <w:r>
        <w:rPr>
          <w:rFonts w:ascii="Verdana" w:hAnsi="Verdana" w:cs="Arial"/>
          <w:i/>
          <w:iCs/>
          <w:sz w:val="20"/>
          <w:szCs w:val="20"/>
          <w:lang w:eastAsia="pl-PL" w:bidi="en-US"/>
        </w:rPr>
        <w:t>S</w:t>
      </w:r>
      <w:r w:rsidRPr="001137DE">
        <w:rPr>
          <w:rFonts w:ascii="Verdana" w:hAnsi="Verdana" w:cs="Arial"/>
          <w:i/>
          <w:iCs/>
          <w:sz w:val="20"/>
          <w:szCs w:val="20"/>
          <w:lang w:eastAsia="pl-PL" w:bidi="en-US"/>
        </w:rPr>
        <w:t>ygnalistów)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 określając</w:t>
      </w:r>
      <w:r>
        <w:rPr>
          <w:rFonts w:ascii="Verdana" w:hAnsi="Verdana" w:cs="Arial"/>
          <w:i/>
          <w:iCs/>
          <w:sz w:val="20"/>
          <w:szCs w:val="20"/>
          <w:lang w:eastAsia="pl-PL" w:bidi="en-US"/>
        </w:rPr>
        <w:t>ego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 wewnętrzną procedurę zgłaszania naruszeń prawa i podejmowania działań następczych, w szczególności zakres przysługującej mi ochrony oraz konsekwencje wynikające ze skierowania fałszywego Zgłoszenia.</w:t>
      </w:r>
    </w:p>
    <w:p w14:paraId="3A0591B3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02B353F3" w14:textId="77777777" w:rsidR="00841B97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>
        <w:rPr>
          <w:rFonts w:ascii="Verdana" w:eastAsia="Calibri" w:hAnsi="Verdana" w:cs="Arial"/>
          <w:b/>
          <w:bCs/>
          <w:sz w:val="20"/>
          <w:szCs w:val="20"/>
          <w:lang w:bidi="en-US"/>
        </w:rPr>
        <w:t>Dodatkowe oświadczenie:</w:t>
      </w:r>
    </w:p>
    <w:p w14:paraId="34A8558A" w14:textId="77777777" w:rsidR="00841B97" w:rsidRPr="00FD14E9" w:rsidRDefault="00841B97" w:rsidP="00841B97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FD14E9">
        <w:rPr>
          <w:rFonts w:ascii="Verdana" w:eastAsia="Calibri" w:hAnsi="Verdana" w:cs="Arial"/>
          <w:sz w:val="20"/>
          <w:szCs w:val="20"/>
          <w:lang w:bidi="en-US"/>
        </w:rPr>
        <w:t>Oświadczam, że wyrażam zgodę/nie wyrażam</w:t>
      </w:r>
      <w:r>
        <w:rPr>
          <w:rFonts w:ascii="Verdana" w:eastAsia="Calibri" w:hAnsi="Verdana" w:cs="Arial"/>
          <w:sz w:val="20"/>
          <w:szCs w:val="20"/>
          <w:lang w:bidi="en-US"/>
        </w:rPr>
        <w:t>*</w:t>
      </w:r>
      <w:r w:rsidRPr="00FD14E9">
        <w:rPr>
          <w:rFonts w:ascii="Verdana" w:eastAsia="Calibri" w:hAnsi="Verdana" w:cs="Arial"/>
          <w:sz w:val="20"/>
          <w:szCs w:val="20"/>
          <w:lang w:bidi="en-US"/>
        </w:rPr>
        <w:t xml:space="preserve"> zgody na ujawnienie moich danych</w:t>
      </w:r>
      <w:r w:rsidRPr="36997395">
        <w:rPr>
          <w:rFonts w:ascii="Verdana" w:eastAsia="Calibri" w:hAnsi="Verdana" w:cs="Arial"/>
          <w:sz w:val="20"/>
          <w:szCs w:val="20"/>
          <w:lang w:bidi="en-US"/>
        </w:rPr>
        <w:t xml:space="preserve"> osobowych</w:t>
      </w:r>
      <w:r w:rsidRPr="00FD14E9">
        <w:rPr>
          <w:rFonts w:ascii="Verdana" w:eastAsia="Calibri" w:hAnsi="Verdana" w:cs="Arial"/>
          <w:sz w:val="20"/>
          <w:szCs w:val="20"/>
          <w:lang w:bidi="en-US"/>
        </w:rPr>
        <w:t>.</w:t>
      </w:r>
    </w:p>
    <w:p w14:paraId="38E654D2" w14:textId="77777777" w:rsidR="00841B97" w:rsidRDefault="00841B97" w:rsidP="00841B97">
      <w:pPr>
        <w:spacing w:before="200" w:after="120" w:line="276" w:lineRule="auto"/>
        <w:rPr>
          <w:rFonts w:ascii="Verdana" w:eastAsia="Calibri" w:hAnsi="Verdana" w:cs="Arial"/>
          <w:sz w:val="16"/>
          <w:szCs w:val="16"/>
          <w:lang w:bidi="en-US"/>
        </w:rPr>
      </w:pPr>
    </w:p>
    <w:p w14:paraId="7750C3EB" w14:textId="77777777" w:rsidR="00841B97" w:rsidRPr="00C76F31" w:rsidRDefault="00841B97" w:rsidP="00841B97">
      <w:pPr>
        <w:spacing w:before="200" w:after="120" w:line="276" w:lineRule="auto"/>
        <w:rPr>
          <w:rFonts w:ascii="Verdana" w:eastAsia="Calibri" w:hAnsi="Verdana" w:cs="Arial"/>
          <w:sz w:val="16"/>
          <w:szCs w:val="16"/>
          <w:lang w:bidi="en-US"/>
        </w:rPr>
      </w:pPr>
      <w:r w:rsidRPr="00FD14E9">
        <w:rPr>
          <w:rFonts w:ascii="Verdana" w:eastAsia="Calibri" w:hAnsi="Verdana" w:cs="Arial"/>
          <w:sz w:val="16"/>
          <w:szCs w:val="16"/>
          <w:lang w:bidi="en-US"/>
        </w:rPr>
        <w:t>*niepotrzebne skreślić</w:t>
      </w:r>
      <w:r>
        <w:rPr>
          <w:rStyle w:val="Odwoanieprzypisudolnego"/>
          <w:rFonts w:ascii="Verdana" w:eastAsia="Calibri" w:hAnsi="Verdana" w:cs="Arial"/>
          <w:sz w:val="16"/>
          <w:szCs w:val="16"/>
          <w:lang w:bidi="en-US"/>
        </w:rPr>
        <w:footnoteReference w:id="1"/>
      </w:r>
      <w:r w:rsidRPr="00FD14E9">
        <w:rPr>
          <w:rFonts w:ascii="Verdana" w:eastAsia="Calibri" w:hAnsi="Verdana" w:cs="Arial"/>
          <w:sz w:val="16"/>
          <w:szCs w:val="16"/>
          <w:lang w:bidi="en-US"/>
        </w:rPr>
        <w:t xml:space="preserve"> </w:t>
      </w:r>
    </w:p>
    <w:p w14:paraId="70790115" w14:textId="77777777" w:rsidR="00841B97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6D2B866D" w14:textId="77777777" w:rsidR="00841B97" w:rsidRPr="00A17A7D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Podpis Sygnalisty</w:t>
      </w:r>
      <w:r>
        <w:rPr>
          <w:rFonts w:ascii="Verdana" w:eastAsia="Calibri" w:hAnsi="Verdana" w:cs="Arial"/>
          <w:b/>
          <w:bCs/>
          <w:sz w:val="20"/>
          <w:szCs w:val="20"/>
          <w:lang w:bidi="en-US"/>
        </w:rPr>
        <w:t>/Sygnalistki</w:t>
      </w:r>
    </w:p>
    <w:p w14:paraId="39D0F0EB" w14:textId="77777777" w:rsidR="00841B97" w:rsidRPr="00BC094E" w:rsidRDefault="00841B97" w:rsidP="00841B97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</w:t>
      </w:r>
    </w:p>
    <w:p w14:paraId="1FB741D0" w14:textId="77777777" w:rsidR="00841B97" w:rsidRPr="00A62686" w:rsidRDefault="00841B97" w:rsidP="00841B97">
      <w:pPr>
        <w:spacing w:after="240" w:line="264" w:lineRule="auto"/>
        <w:ind w:left="5664"/>
        <w:rPr>
          <w:rFonts w:ascii="Verdana" w:eastAsia="Calibri" w:hAnsi="Verdana" w:cstheme="minorHAnsi"/>
          <w:sz w:val="20"/>
          <w:szCs w:val="20"/>
        </w:rPr>
      </w:pPr>
    </w:p>
    <w:p w14:paraId="38052FAA" w14:textId="4DAC1846" w:rsidR="00215761" w:rsidRPr="00841B97" w:rsidRDefault="00215761" w:rsidP="00841B97"/>
    <w:sectPr w:rsidR="00215761" w:rsidRPr="00841B97" w:rsidSect="002157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DE64" w14:textId="77777777" w:rsidR="00215761" w:rsidRDefault="00215761" w:rsidP="00215761">
      <w:pPr>
        <w:spacing w:after="0" w:line="240" w:lineRule="auto"/>
      </w:pPr>
      <w:r>
        <w:separator/>
      </w:r>
    </w:p>
  </w:endnote>
  <w:endnote w:type="continuationSeparator" w:id="0">
    <w:p w14:paraId="0302C224" w14:textId="77777777" w:rsidR="00215761" w:rsidRDefault="00215761" w:rsidP="0021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6762129"/>
      <w:docPartObj>
        <w:docPartGallery w:val="Page Numbers (Bottom of Page)"/>
        <w:docPartUnique/>
      </w:docPartObj>
    </w:sdtPr>
    <w:sdtContent>
      <w:p w14:paraId="7930B970" w14:textId="695954A9" w:rsidR="00215761" w:rsidRDefault="002157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E4FE2" w14:textId="77777777" w:rsidR="00215761" w:rsidRDefault="002157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4990628"/>
      <w:docPartObj>
        <w:docPartGallery w:val="Page Numbers (Bottom of Page)"/>
        <w:docPartUnique/>
      </w:docPartObj>
    </w:sdtPr>
    <w:sdtContent>
      <w:p w14:paraId="5FFF1176" w14:textId="316111A6" w:rsidR="00215761" w:rsidRDefault="002157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AB9D1" w14:textId="77777777" w:rsidR="00215761" w:rsidRDefault="00215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8F26" w14:textId="77777777" w:rsidR="00215761" w:rsidRDefault="00215761" w:rsidP="00215761">
      <w:pPr>
        <w:spacing w:after="0" w:line="240" w:lineRule="auto"/>
      </w:pPr>
      <w:r>
        <w:separator/>
      </w:r>
    </w:p>
  </w:footnote>
  <w:footnote w:type="continuationSeparator" w:id="0">
    <w:p w14:paraId="13D141FD" w14:textId="77777777" w:rsidR="00215761" w:rsidRDefault="00215761" w:rsidP="00215761">
      <w:pPr>
        <w:spacing w:after="0" w:line="240" w:lineRule="auto"/>
      </w:pPr>
      <w:r>
        <w:continuationSeparator/>
      </w:r>
    </w:p>
  </w:footnote>
  <w:footnote w:id="1">
    <w:p w14:paraId="54648541" w14:textId="77777777" w:rsidR="00841B97" w:rsidRPr="006B03F8" w:rsidRDefault="00841B97" w:rsidP="00841B97">
      <w:pPr>
        <w:pStyle w:val="Tekstprzypisudolnego"/>
        <w:rPr>
          <w:rFonts w:ascii="Verdana" w:hAnsi="Verdana"/>
          <w:sz w:val="18"/>
          <w:szCs w:val="18"/>
        </w:rPr>
      </w:pPr>
      <w:r w:rsidRPr="006B03F8">
        <w:rPr>
          <w:rStyle w:val="Odwoanieprzypisudolnego"/>
          <w:rFonts w:ascii="Verdana" w:hAnsi="Verdana"/>
          <w:sz w:val="18"/>
          <w:szCs w:val="18"/>
        </w:rPr>
        <w:footnoteRef/>
      </w:r>
      <w:r w:rsidRPr="006B03F8">
        <w:rPr>
          <w:rFonts w:ascii="Verdana" w:hAnsi="Verdana"/>
          <w:sz w:val="18"/>
          <w:szCs w:val="18"/>
        </w:rPr>
        <w:t xml:space="preserve"> Jeżeli Sygnalista</w:t>
      </w:r>
      <w:r>
        <w:rPr>
          <w:rFonts w:ascii="Verdana" w:hAnsi="Verdana"/>
          <w:sz w:val="18"/>
          <w:szCs w:val="18"/>
        </w:rPr>
        <w:t>/Sygnalistka</w:t>
      </w:r>
      <w:r w:rsidRPr="006B03F8">
        <w:rPr>
          <w:rFonts w:ascii="Verdana" w:hAnsi="Verdana"/>
          <w:sz w:val="18"/>
          <w:szCs w:val="18"/>
        </w:rPr>
        <w:t xml:space="preserve"> nie złoży oświadczenia przyjmowane będzie, że nie wyraził</w:t>
      </w:r>
      <w:r>
        <w:rPr>
          <w:rFonts w:ascii="Verdana" w:hAnsi="Verdana"/>
          <w:sz w:val="18"/>
          <w:szCs w:val="18"/>
        </w:rPr>
        <w:t>/-a</w:t>
      </w:r>
      <w:r w:rsidRPr="006B03F8">
        <w:rPr>
          <w:rFonts w:ascii="Verdana" w:hAnsi="Verdana"/>
          <w:sz w:val="18"/>
          <w:szCs w:val="18"/>
        </w:rPr>
        <w:t xml:space="preserve"> zgody na ujawnienie swoich danych</w:t>
      </w:r>
      <w:r>
        <w:rPr>
          <w:rFonts w:ascii="Verdana" w:hAnsi="Verdan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5727" w14:textId="526893E0" w:rsidR="00215761" w:rsidRDefault="00215761">
    <w:pPr>
      <w:pStyle w:val="Nagwek"/>
    </w:pPr>
    <w:r>
      <w:rPr>
        <w:noProof/>
        <w:color w:val="000000"/>
        <w:sz w:val="20"/>
      </w:rPr>
      <w:drawing>
        <wp:inline distT="0" distB="0" distL="0" distR="0" wp14:anchorId="10FDD8BC" wp14:editId="75706E66">
          <wp:extent cx="2167200" cy="522000"/>
          <wp:effectExtent l="0" t="0" r="5080" b="0"/>
          <wp:docPr id="1442012278" name="Obraz 144201227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52E6" w14:textId="1AAA5378" w:rsidR="00215761" w:rsidRDefault="00215761">
    <w:pPr>
      <w:pStyle w:val="Nagwek"/>
    </w:pPr>
    <w:r>
      <w:rPr>
        <w:noProof/>
        <w:color w:val="000000"/>
        <w:sz w:val="20"/>
      </w:rPr>
      <w:drawing>
        <wp:inline distT="0" distB="0" distL="0" distR="0" wp14:anchorId="1350F0F9" wp14:editId="233933C9">
          <wp:extent cx="2167200" cy="522000"/>
          <wp:effectExtent l="0" t="0" r="5080" b="0"/>
          <wp:docPr id="1298536333" name="Obraz 12985363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3C"/>
    <w:multiLevelType w:val="hybridMultilevel"/>
    <w:tmpl w:val="960E458E"/>
    <w:lvl w:ilvl="0" w:tplc="04150011">
      <w:start w:val="1"/>
      <w:numFmt w:val="decimal"/>
      <w:lvlText w:val="%1)"/>
      <w:lvlJc w:val="left"/>
      <w:pPr>
        <w:ind w:left="3054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D6C6139A">
      <w:start w:val="1"/>
      <w:numFmt w:val="lowerLetter"/>
      <w:lvlText w:val="%3)"/>
      <w:lvlJc w:val="left"/>
      <w:pPr>
        <w:ind w:left="4974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5694" w:hanging="840"/>
      </w:pPr>
      <w:rPr>
        <w:rFonts w:hint="default"/>
      </w:rPr>
    </w:lvl>
    <w:lvl w:ilvl="4" w:tplc="9CCE2C76">
      <w:start w:val="5"/>
      <w:numFmt w:val="decimal"/>
      <w:lvlText w:val="%5"/>
      <w:lvlJc w:val="left"/>
      <w:pPr>
        <w:ind w:left="5934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4067998"/>
    <w:multiLevelType w:val="hybridMultilevel"/>
    <w:tmpl w:val="0308C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04E6"/>
    <w:multiLevelType w:val="hybridMultilevel"/>
    <w:tmpl w:val="4B321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0B30"/>
    <w:multiLevelType w:val="hybridMultilevel"/>
    <w:tmpl w:val="0308C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6395"/>
    <w:multiLevelType w:val="hybridMultilevel"/>
    <w:tmpl w:val="5F781C60"/>
    <w:lvl w:ilvl="0" w:tplc="041626C2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A499E"/>
    <w:multiLevelType w:val="hybridMultilevel"/>
    <w:tmpl w:val="B1F247E0"/>
    <w:lvl w:ilvl="0" w:tplc="B0F41586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81165"/>
    <w:multiLevelType w:val="hybridMultilevel"/>
    <w:tmpl w:val="10E69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25CE"/>
    <w:multiLevelType w:val="hybridMultilevel"/>
    <w:tmpl w:val="06B0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5780E"/>
    <w:multiLevelType w:val="hybridMultilevel"/>
    <w:tmpl w:val="F7729722"/>
    <w:lvl w:ilvl="0" w:tplc="0BC0FFCA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697F"/>
    <w:multiLevelType w:val="hybridMultilevel"/>
    <w:tmpl w:val="5E1CB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E4C2E"/>
    <w:multiLevelType w:val="hybridMultilevel"/>
    <w:tmpl w:val="73501E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325F8F"/>
    <w:multiLevelType w:val="multilevel"/>
    <w:tmpl w:val="BAC82306"/>
    <w:lvl w:ilvl="0">
      <w:start w:val="1"/>
      <w:numFmt w:val="decimal"/>
      <w:pStyle w:val="Styl3"/>
      <w:lvlText w:val="%1."/>
      <w:lvlJc w:val="left"/>
      <w:pPr>
        <w:ind w:left="357" w:hanging="357"/>
      </w:pPr>
      <w:rPr>
        <w:rFonts w:ascii="Arial" w:hAnsi="Arial" w:hint="default"/>
        <w:color w:val="000000" w:themeColor="text1"/>
        <w:sz w:val="18"/>
        <w:szCs w:val="1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Arial" w:hAnsi="Arial"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ind w:left="357" w:hanging="357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493D722A"/>
    <w:multiLevelType w:val="hybridMultilevel"/>
    <w:tmpl w:val="7C30DB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85AA6"/>
    <w:multiLevelType w:val="hybridMultilevel"/>
    <w:tmpl w:val="98E03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04C86"/>
    <w:multiLevelType w:val="hybridMultilevel"/>
    <w:tmpl w:val="B8D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6B15"/>
    <w:multiLevelType w:val="hybridMultilevel"/>
    <w:tmpl w:val="8B4C5654"/>
    <w:lvl w:ilvl="0" w:tplc="4B6AA2CC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F0F74"/>
    <w:multiLevelType w:val="hybridMultilevel"/>
    <w:tmpl w:val="24B0C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95C46"/>
    <w:multiLevelType w:val="hybridMultilevel"/>
    <w:tmpl w:val="432AFDEE"/>
    <w:lvl w:ilvl="0" w:tplc="43382FF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A09C8"/>
    <w:multiLevelType w:val="hybridMultilevel"/>
    <w:tmpl w:val="6AB06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96C8B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7472048">
    <w:abstractNumId w:val="0"/>
  </w:num>
  <w:num w:numId="2" w16cid:durableId="1874999129">
    <w:abstractNumId w:val="10"/>
  </w:num>
  <w:num w:numId="3" w16cid:durableId="1221093664">
    <w:abstractNumId w:val="8"/>
  </w:num>
  <w:num w:numId="4" w16cid:durableId="1442646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0428678">
    <w:abstractNumId w:val="19"/>
  </w:num>
  <w:num w:numId="6" w16cid:durableId="1287197214">
    <w:abstractNumId w:val="17"/>
  </w:num>
  <w:num w:numId="7" w16cid:durableId="366494571">
    <w:abstractNumId w:val="6"/>
  </w:num>
  <w:num w:numId="8" w16cid:durableId="1259024071">
    <w:abstractNumId w:val="9"/>
  </w:num>
  <w:num w:numId="9" w16cid:durableId="610478347">
    <w:abstractNumId w:val="12"/>
  </w:num>
  <w:num w:numId="10" w16cid:durableId="1344893375">
    <w:abstractNumId w:val="4"/>
  </w:num>
  <w:num w:numId="11" w16cid:durableId="202601329">
    <w:abstractNumId w:val="1"/>
  </w:num>
  <w:num w:numId="12" w16cid:durableId="1975594081">
    <w:abstractNumId w:val="14"/>
  </w:num>
  <w:num w:numId="13" w16cid:durableId="1494876562">
    <w:abstractNumId w:val="21"/>
  </w:num>
  <w:num w:numId="14" w16cid:durableId="246691024">
    <w:abstractNumId w:val="15"/>
  </w:num>
  <w:num w:numId="15" w16cid:durableId="910388646">
    <w:abstractNumId w:val="18"/>
  </w:num>
  <w:num w:numId="16" w16cid:durableId="1018853304">
    <w:abstractNumId w:val="7"/>
  </w:num>
  <w:num w:numId="17" w16cid:durableId="334964995">
    <w:abstractNumId w:val="13"/>
  </w:num>
  <w:num w:numId="18" w16cid:durableId="1336348717">
    <w:abstractNumId w:val="5"/>
  </w:num>
  <w:num w:numId="19" w16cid:durableId="1281105706">
    <w:abstractNumId w:val="11"/>
  </w:num>
  <w:num w:numId="20" w16cid:durableId="271984182">
    <w:abstractNumId w:val="16"/>
  </w:num>
  <w:num w:numId="21" w16cid:durableId="1913930794">
    <w:abstractNumId w:val="3"/>
  </w:num>
  <w:num w:numId="22" w16cid:durableId="1811745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revisionView w:insDel="0" w:formatting="0"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61"/>
    <w:rsid w:val="000333F9"/>
    <w:rsid w:val="00215761"/>
    <w:rsid w:val="003336AE"/>
    <w:rsid w:val="003F1240"/>
    <w:rsid w:val="00841B97"/>
    <w:rsid w:val="00BE35D8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8525D"/>
  <w15:chartTrackingRefBased/>
  <w15:docId w15:val="{14FF2D34-381E-47C4-8007-EB57A863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761"/>
    <w:pPr>
      <w:spacing w:line="252" w:lineRule="auto"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5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5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5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5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5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5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5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57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57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57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57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57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57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5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5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5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5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576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157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57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57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576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21576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761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761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FD7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7207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FD7207"/>
    <w:rPr>
      <w:vertAlign w:val="superscript"/>
    </w:rPr>
  </w:style>
  <w:style w:type="character" w:customStyle="1" w:styleId="markedcontent">
    <w:name w:val="markedcontent"/>
    <w:basedOn w:val="Domylnaczcionkaakapitu"/>
    <w:rsid w:val="000333F9"/>
  </w:style>
  <w:style w:type="paragraph" w:customStyle="1" w:styleId="Styl3">
    <w:name w:val="Styl3"/>
    <w:basedOn w:val="Nagwek1"/>
    <w:qFormat/>
    <w:rsid w:val="00841B97"/>
    <w:pPr>
      <w:numPr>
        <w:numId w:val="17"/>
      </w:numPr>
      <w:spacing w:before="240" w:after="120" w:line="276" w:lineRule="auto"/>
      <w:ind w:left="720" w:hanging="360"/>
      <w:jc w:val="left"/>
    </w:pPr>
    <w:rPr>
      <w:rFonts w:ascii="Arial" w:eastAsia="Times New Roman" w:hAnsi="Arial" w:cs="Arial"/>
      <w:b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C0F875-1ED1-47A0-B3C7-B4757E324E3F}"/>
</file>

<file path=customXml/itemProps2.xml><?xml version="1.0" encoding="utf-8"?>
<ds:datastoreItem xmlns:ds="http://schemas.openxmlformats.org/officeDocument/2006/customXml" ds:itemID="{C3F235DD-D8B0-4B1A-B9E1-B7A2A42E06D4}"/>
</file>

<file path=customXml/itemProps3.xml><?xml version="1.0" encoding="utf-8"?>
<ds:datastoreItem xmlns:ds="http://schemas.openxmlformats.org/officeDocument/2006/customXml" ds:itemID="{55AD7C4A-FAA9-4D33-AEC1-94A29D777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Jakub Dziugieł | Łukasiewicz – WIT</cp:lastModifiedBy>
  <cp:revision>2</cp:revision>
  <dcterms:created xsi:type="dcterms:W3CDTF">2024-09-17T08:52:00Z</dcterms:created>
  <dcterms:modified xsi:type="dcterms:W3CDTF">2024-09-17T08:52:00Z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